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18" w:rsidRDefault="00EB5B18" w:rsidP="00EB5B18">
      <w:r>
        <w:rPr>
          <w:i/>
          <w:iCs/>
        </w:rPr>
        <w:t xml:space="preserve">Ekkor a többiek letorkolták: „Talán te is Galileából jöttél? Nézz utána az Írásokban, és meglátod, hogy a Próféta nem Galileából származik!” Ezután mindannyian hazamentek. </w:t>
      </w:r>
      <w:r>
        <w:t xml:space="preserve"> (Jn 7,52-53) </w:t>
      </w:r>
    </w:p>
    <w:p w:rsidR="00EB5B18" w:rsidRDefault="00EB5B18" w:rsidP="00EB5B18"/>
    <w:p w:rsidR="00EB5B18" w:rsidRDefault="00EB5B18" w:rsidP="00EB5B18">
      <w:r>
        <w:t>Aki mást mond, mi</w:t>
      </w:r>
      <w:r w:rsidR="009C7BD2">
        <w:t>n</w:t>
      </w:r>
      <w:r>
        <w:t xml:space="preserve">t amit hallani akart a farizeus csoport, azt letorkolták. Lehet ma is ilyen élményem: nem azt mondom, amit hallani szeretnének. Eredmény: letorkollás?  Érdekes, de nem a mondott dolog igazságtartalma volt a bírálat alapja. Ilyen szempontból nincs vizsgálódás. </w:t>
      </w:r>
    </w:p>
    <w:p w:rsidR="00EB5B18" w:rsidRDefault="00EB5B18" w:rsidP="00EB5B18"/>
    <w:p w:rsidR="00EB5B18" w:rsidRDefault="00EB5B18" w:rsidP="00EB5B18">
      <w:bookmarkStart w:id="0" w:name="_GoBack"/>
      <w:r>
        <w:t>Jézus nem Galileából származott, hiszen a próféciáknak megfelelően a júdeai Betlehemben született. Később élt Galileában is. Az Írások a megfelelő próféciát tartalmazzák, a farizeusok valamilyen oknál fogva nem ismerték ezt fel. Lehetett tévedés, de lehetett a cél szempontjából értéktelen információ is. Elhallgattatták Nikodémust, a cél továbbra is megmaradt: Jézust el az útból. Ezután mindenki – a jól végzett munka nyugalmával – hazament.</w:t>
      </w:r>
    </w:p>
    <w:p w:rsidR="00EB5B18" w:rsidRDefault="00EB5B18" w:rsidP="00EB5B18">
      <w:r>
        <w:t xml:space="preserve">Jézus az Írásokban megígért Messiás! Ha nem így viszonyulsz Hozzá, akkor is! De másként viszonyulni értelmetlen! </w:t>
      </w:r>
      <w:bookmarkEnd w:id="0"/>
      <w:r w:rsidRPr="006C3402">
        <w:rPr>
          <w:i/>
        </w:rPr>
        <w:t>Vadon Gyula</w:t>
      </w:r>
      <w:r>
        <w:t xml:space="preserve"> </w:t>
      </w:r>
    </w:p>
    <w:p w:rsidR="00EB3FAB" w:rsidRDefault="00EB3FAB"/>
    <w:sectPr w:rsidR="00EB3FA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18"/>
    <w:rsid w:val="00186D62"/>
    <w:rsid w:val="009C7BD2"/>
    <w:rsid w:val="00EB3FAB"/>
    <w:rsid w:val="00E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261F5-91CD-4F09-9955-A582852A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B18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Szabi</cp:lastModifiedBy>
  <cp:revision>3</cp:revision>
  <dcterms:created xsi:type="dcterms:W3CDTF">2015-09-21T13:55:00Z</dcterms:created>
  <dcterms:modified xsi:type="dcterms:W3CDTF">2015-09-29T21:03:00Z</dcterms:modified>
</cp:coreProperties>
</file>